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844E6D" w14:textId="730B29C5" w:rsidR="00D41C50" w:rsidRDefault="00712C0D">
      <w:pPr>
        <w:pStyle w:val="Heading1"/>
      </w:pPr>
      <w:r>
        <w:t>Leaver’s offboarding checklist</w:t>
      </w:r>
    </w:p>
    <w:tbl>
      <w:tblPr>
        <w:tblStyle w:val="List1"/>
        <w:tblW w:w="0" w:type="auto"/>
        <w:tblLook w:val="04A0" w:firstRow="1" w:lastRow="0" w:firstColumn="1" w:lastColumn="0" w:noHBand="0" w:noVBand="1"/>
      </w:tblPr>
      <w:tblGrid>
        <w:gridCol w:w="2353"/>
        <w:gridCol w:w="8365"/>
      </w:tblGrid>
      <w:tr w:rsidR="00795CA9" w14:paraId="595CD332" w14:textId="77777777" w:rsidTr="004A09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718" w:type="dxa"/>
            <w:gridSpan w:val="2"/>
          </w:tcPr>
          <w:p w14:paraId="2DA6216B" w14:textId="118B919A" w:rsidR="00795CA9" w:rsidRDefault="00795CA9" w:rsidP="00712C0D">
            <w:pPr>
              <w:ind w:left="0"/>
            </w:pPr>
            <w:r>
              <w:t>User Information</w:t>
            </w:r>
          </w:p>
        </w:tc>
      </w:tr>
      <w:tr w:rsidR="00712C0D" w14:paraId="4CE9F4B0" w14:textId="77777777" w:rsidTr="004A0938">
        <w:tc>
          <w:tcPr>
            <w:tcW w:w="2353" w:type="dxa"/>
          </w:tcPr>
          <w:p w14:paraId="748E12A1" w14:textId="01D9A57E" w:rsidR="00712C0D" w:rsidRDefault="00712C0D" w:rsidP="00712C0D">
            <w:pPr>
              <w:ind w:left="0"/>
            </w:pPr>
            <w:r>
              <w:t>User Name</w:t>
            </w:r>
          </w:p>
        </w:tc>
        <w:tc>
          <w:tcPr>
            <w:tcW w:w="8365" w:type="dxa"/>
          </w:tcPr>
          <w:p w14:paraId="096D9B42" w14:textId="77777777" w:rsidR="00712C0D" w:rsidRDefault="00712C0D" w:rsidP="00712C0D">
            <w:pPr>
              <w:ind w:left="0"/>
            </w:pPr>
          </w:p>
        </w:tc>
      </w:tr>
      <w:tr w:rsidR="00712C0D" w14:paraId="6708E264" w14:textId="77777777" w:rsidTr="004A0938">
        <w:tc>
          <w:tcPr>
            <w:tcW w:w="2353" w:type="dxa"/>
          </w:tcPr>
          <w:p w14:paraId="465CE93E" w14:textId="4EDEAA9F" w:rsidR="00712C0D" w:rsidRDefault="00712C0D" w:rsidP="00712C0D">
            <w:pPr>
              <w:ind w:left="0"/>
            </w:pPr>
            <w:r>
              <w:t>User ID</w:t>
            </w:r>
          </w:p>
        </w:tc>
        <w:tc>
          <w:tcPr>
            <w:tcW w:w="8365" w:type="dxa"/>
          </w:tcPr>
          <w:p w14:paraId="756CB92D" w14:textId="77777777" w:rsidR="00712C0D" w:rsidRDefault="00712C0D" w:rsidP="00712C0D">
            <w:pPr>
              <w:ind w:left="0"/>
            </w:pPr>
          </w:p>
        </w:tc>
      </w:tr>
      <w:tr w:rsidR="00712C0D" w14:paraId="1A203AB4" w14:textId="77777777" w:rsidTr="004A0938">
        <w:tc>
          <w:tcPr>
            <w:tcW w:w="2353" w:type="dxa"/>
          </w:tcPr>
          <w:p w14:paraId="5AE1F7A9" w14:textId="309D4F16" w:rsidR="00712C0D" w:rsidRDefault="00712C0D" w:rsidP="00712C0D">
            <w:pPr>
              <w:ind w:left="0"/>
            </w:pPr>
            <w:r>
              <w:t>Email address</w:t>
            </w:r>
          </w:p>
        </w:tc>
        <w:tc>
          <w:tcPr>
            <w:tcW w:w="8365" w:type="dxa"/>
          </w:tcPr>
          <w:p w14:paraId="29E6E65D" w14:textId="77777777" w:rsidR="00712C0D" w:rsidRDefault="00712C0D" w:rsidP="00712C0D">
            <w:pPr>
              <w:ind w:left="0"/>
            </w:pPr>
          </w:p>
        </w:tc>
      </w:tr>
      <w:tr w:rsidR="00712C0D" w14:paraId="5D130375" w14:textId="77777777" w:rsidTr="004A0938">
        <w:tc>
          <w:tcPr>
            <w:tcW w:w="2353" w:type="dxa"/>
          </w:tcPr>
          <w:p w14:paraId="6178D8B7" w14:textId="7AD3FD58" w:rsidR="00712C0D" w:rsidRDefault="00712C0D" w:rsidP="00712C0D">
            <w:pPr>
              <w:ind w:left="0"/>
            </w:pPr>
            <w:r>
              <w:t>Mobile</w:t>
            </w:r>
          </w:p>
        </w:tc>
        <w:tc>
          <w:tcPr>
            <w:tcW w:w="8365" w:type="dxa"/>
          </w:tcPr>
          <w:p w14:paraId="741ECFB3" w14:textId="77777777" w:rsidR="00712C0D" w:rsidRDefault="00712C0D" w:rsidP="00712C0D">
            <w:pPr>
              <w:ind w:left="0"/>
            </w:pPr>
          </w:p>
        </w:tc>
      </w:tr>
      <w:tr w:rsidR="00712C0D" w14:paraId="1552D65E" w14:textId="77777777" w:rsidTr="004A0938">
        <w:tc>
          <w:tcPr>
            <w:tcW w:w="2353" w:type="dxa"/>
          </w:tcPr>
          <w:p w14:paraId="55130977" w14:textId="01EDC0A8" w:rsidR="00712C0D" w:rsidRDefault="00712C0D" w:rsidP="00712C0D">
            <w:pPr>
              <w:ind w:left="0"/>
            </w:pPr>
            <w:r>
              <w:t>Last working Day</w:t>
            </w:r>
          </w:p>
        </w:tc>
        <w:tc>
          <w:tcPr>
            <w:tcW w:w="8365" w:type="dxa"/>
          </w:tcPr>
          <w:p w14:paraId="565EFE69" w14:textId="77777777" w:rsidR="00712C0D" w:rsidRDefault="00712C0D" w:rsidP="00712C0D">
            <w:pPr>
              <w:ind w:left="0"/>
            </w:pPr>
          </w:p>
        </w:tc>
      </w:tr>
    </w:tbl>
    <w:p w14:paraId="780473BD" w14:textId="3953C9E7" w:rsidR="00712C0D" w:rsidRDefault="00712C0D" w:rsidP="00712C0D"/>
    <w:tbl>
      <w:tblPr>
        <w:tblStyle w:val="List2"/>
        <w:tblW w:w="5001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Content table for coach's checklist"/>
      </w:tblPr>
      <w:tblGrid>
        <w:gridCol w:w="1022"/>
        <w:gridCol w:w="9720"/>
      </w:tblGrid>
      <w:tr w:rsidR="007B651B" w:rsidRPr="00C07268" w14:paraId="3BA6CFB3" w14:textId="77777777" w:rsidTr="008A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742" w:type="dxa"/>
            <w:gridSpan w:val="2"/>
          </w:tcPr>
          <w:p w14:paraId="6A9044A8" w14:textId="77777777" w:rsidR="007B651B" w:rsidRPr="00C07268" w:rsidRDefault="007B651B" w:rsidP="008A11C4">
            <w:pPr>
              <w:pStyle w:val="Heading2"/>
              <w:outlineLvl w:val="1"/>
              <w:rPr>
                <w:b/>
                <w:sz w:val="20"/>
                <w:szCs w:val="20"/>
              </w:rPr>
            </w:pPr>
            <w:r w:rsidRPr="00C07268">
              <w:rPr>
                <w:b/>
                <w:sz w:val="20"/>
                <w:szCs w:val="20"/>
              </w:rPr>
              <w:t>For Admins</w:t>
            </w:r>
          </w:p>
        </w:tc>
      </w:tr>
      <w:tr w:rsidR="007B651B" w:rsidRPr="00C07268" w14:paraId="51193253" w14:textId="77777777" w:rsidTr="008A11C4">
        <w:tc>
          <w:tcPr>
            <w:tcW w:w="1022" w:type="dxa"/>
          </w:tcPr>
          <w:p w14:paraId="097AEABC" w14:textId="77777777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6B46F681" w14:textId="77777777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Update user’s display name with (Leaver DD/MM/YYYY)</w:t>
            </w:r>
          </w:p>
          <w:p w14:paraId="4B8BE691" w14:textId="739CE7D7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 xml:space="preserve">e.g </w:t>
            </w:r>
            <w:r w:rsidR="00D8301D">
              <w:rPr>
                <w:b/>
                <w:bCs/>
                <w:sz w:val="20"/>
                <w:szCs w:val="20"/>
              </w:rPr>
              <w:t>John Smith</w:t>
            </w:r>
            <w:r w:rsidRPr="00C07268">
              <w:rPr>
                <w:b/>
                <w:bCs/>
                <w:sz w:val="20"/>
                <w:szCs w:val="20"/>
              </w:rPr>
              <w:t xml:space="preserve"> (Leaver 01/01/2020) </w:t>
            </w:r>
          </w:p>
        </w:tc>
      </w:tr>
      <w:tr w:rsidR="007B651B" w:rsidRPr="00C07268" w14:paraId="695422F6" w14:textId="77777777" w:rsidTr="008A11C4">
        <w:tc>
          <w:tcPr>
            <w:tcW w:w="1022" w:type="dxa"/>
          </w:tcPr>
          <w:p w14:paraId="4EAC7856" w14:textId="77777777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03B66779" w14:textId="77777777" w:rsidR="001F727A" w:rsidRPr="00C07268" w:rsidRDefault="007B651B" w:rsidP="008A11C4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Disable leaver’s account in Active directory (AD)</w:t>
            </w:r>
            <w:r w:rsidR="001F727A" w:rsidRPr="00C07268">
              <w:rPr>
                <w:sz w:val="20"/>
                <w:szCs w:val="20"/>
              </w:rPr>
              <w:t>.</w:t>
            </w:r>
          </w:p>
          <w:p w14:paraId="49916172" w14:textId="779DC392" w:rsidR="007B651B" w:rsidRPr="00C07268" w:rsidRDefault="001F727A" w:rsidP="008A11C4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W</w:t>
            </w:r>
            <w:r w:rsidR="007B651B" w:rsidRPr="00C07268">
              <w:rPr>
                <w:sz w:val="20"/>
                <w:szCs w:val="20"/>
              </w:rPr>
              <w:t>ait for 30 minutes and ensure sign-in is blocked for the leaver in o365 portal.</w:t>
            </w:r>
          </w:p>
        </w:tc>
      </w:tr>
      <w:tr w:rsidR="00A04C5E" w:rsidRPr="00C07268" w14:paraId="314C3CC9" w14:textId="77777777" w:rsidTr="008A11C4">
        <w:tc>
          <w:tcPr>
            <w:tcW w:w="1022" w:type="dxa"/>
          </w:tcPr>
          <w:p w14:paraId="203C71CE" w14:textId="77777777" w:rsidR="00A04C5E" w:rsidRPr="00C07268" w:rsidRDefault="00A04C5E" w:rsidP="008A11C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49E6AB73" w14:textId="4FDDAF8A" w:rsidR="00A04C5E" w:rsidRPr="00C07268" w:rsidRDefault="00A04C5E" w:rsidP="008A11C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Check and disable/remove user’s </w:t>
            </w:r>
            <w:r w:rsidR="005E1B80">
              <w:rPr>
                <w:sz w:val="20"/>
                <w:szCs w:val="20"/>
              </w:rPr>
              <w:t>admin account (if anything exist)</w:t>
            </w:r>
          </w:p>
        </w:tc>
      </w:tr>
      <w:tr w:rsidR="007B651B" w:rsidRPr="00C07268" w14:paraId="140107BB" w14:textId="77777777" w:rsidTr="008A11C4">
        <w:tc>
          <w:tcPr>
            <w:tcW w:w="1022" w:type="dxa"/>
          </w:tcPr>
          <w:p w14:paraId="5BCE1B52" w14:textId="77777777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0CFAFE78" w14:textId="0B3887BD" w:rsidR="007B651B" w:rsidRPr="00C07268" w:rsidRDefault="007B651B" w:rsidP="008A11C4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Disable leaver’s computer object in AD.</w:t>
            </w:r>
            <w:r w:rsidR="001A3E30" w:rsidRPr="00C07268">
              <w:rPr>
                <w:sz w:val="20"/>
                <w:szCs w:val="20"/>
              </w:rPr>
              <w:t xml:space="preserve"> </w:t>
            </w:r>
          </w:p>
        </w:tc>
      </w:tr>
      <w:tr w:rsidR="007B651B" w:rsidRPr="00C07268" w14:paraId="04B81772" w14:textId="77777777" w:rsidTr="008A11C4">
        <w:tc>
          <w:tcPr>
            <w:tcW w:w="1022" w:type="dxa"/>
          </w:tcPr>
          <w:p w14:paraId="06924503" w14:textId="77777777" w:rsidR="007B651B" w:rsidRPr="00C07268" w:rsidRDefault="007B651B" w:rsidP="007B651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346E40C8" w14:textId="70EBBE6E" w:rsidR="007B651B" w:rsidRPr="00C07268" w:rsidRDefault="001F727A" w:rsidP="007B651B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Retire</w:t>
            </w:r>
            <w:r w:rsidR="001A3E30" w:rsidRPr="00C07268">
              <w:rPr>
                <w:sz w:val="20"/>
                <w:szCs w:val="20"/>
              </w:rPr>
              <w:t xml:space="preserve"> leaver’s device</w:t>
            </w:r>
            <w:r w:rsidRPr="00C07268">
              <w:rPr>
                <w:sz w:val="20"/>
                <w:szCs w:val="20"/>
              </w:rPr>
              <w:t>s</w:t>
            </w:r>
            <w:r w:rsidR="001A3E30" w:rsidRPr="00C07268">
              <w:rPr>
                <w:sz w:val="20"/>
                <w:szCs w:val="20"/>
              </w:rPr>
              <w:t xml:space="preserve"> from Intune </w:t>
            </w:r>
          </w:p>
        </w:tc>
      </w:tr>
      <w:tr w:rsidR="001A3E30" w:rsidRPr="00C07268" w14:paraId="167F7BD6" w14:textId="77777777" w:rsidTr="008A11C4">
        <w:tc>
          <w:tcPr>
            <w:tcW w:w="1022" w:type="dxa"/>
          </w:tcPr>
          <w:p w14:paraId="0AAE8C9F" w14:textId="77777777" w:rsidR="001A3E30" w:rsidRPr="00C07268" w:rsidRDefault="001A3E30" w:rsidP="007B651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4208645E" w14:textId="77777777" w:rsidR="001F727A" w:rsidRPr="00C07268" w:rsidRDefault="001A3E30" w:rsidP="007B651B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 xml:space="preserve">Tag leaver’s device as Leaver’s machine in windows defender ATP </w:t>
            </w:r>
            <w:r w:rsidR="001F727A" w:rsidRPr="00C07268">
              <w:rPr>
                <w:sz w:val="20"/>
                <w:szCs w:val="20"/>
              </w:rPr>
              <w:t>(WDATP)</w:t>
            </w:r>
          </w:p>
          <w:p w14:paraId="325D044E" w14:textId="77777777" w:rsidR="001F727A" w:rsidRPr="00C07268" w:rsidRDefault="001F727A" w:rsidP="007B651B">
            <w:pPr>
              <w:spacing w:after="0"/>
              <w:rPr>
                <w:sz w:val="20"/>
                <w:szCs w:val="20"/>
              </w:rPr>
            </w:pPr>
          </w:p>
          <w:p w14:paraId="65555A8B" w14:textId="5DDE1B94" w:rsidR="001A3E30" w:rsidRPr="00C07268" w:rsidRDefault="001F727A" w:rsidP="007B651B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 xml:space="preserve">:: </w:t>
            </w:r>
            <w:r w:rsidR="001A3E30" w:rsidRPr="00C07268">
              <w:rPr>
                <w:sz w:val="20"/>
                <w:szCs w:val="20"/>
              </w:rPr>
              <w:t xml:space="preserve">After 180 days device will be </w:t>
            </w:r>
            <w:r w:rsidRPr="00C07268">
              <w:rPr>
                <w:sz w:val="20"/>
                <w:szCs w:val="20"/>
              </w:rPr>
              <w:t>removed from WDATP so no further action is required.</w:t>
            </w:r>
          </w:p>
        </w:tc>
      </w:tr>
      <w:tr w:rsidR="001A3E30" w:rsidRPr="00C07268" w14:paraId="48927D77" w14:textId="77777777" w:rsidTr="008A11C4">
        <w:tc>
          <w:tcPr>
            <w:tcW w:w="1022" w:type="dxa"/>
          </w:tcPr>
          <w:p w14:paraId="25681B46" w14:textId="77777777" w:rsidR="001A3E30" w:rsidRPr="00C07268" w:rsidRDefault="001A3E30" w:rsidP="001A3E3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25EB2260" w14:textId="4407A67C" w:rsidR="001A3E30" w:rsidRPr="00C07268" w:rsidRDefault="001A3E30" w:rsidP="001A3E30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Export user’s mailbox from O365 portal and share it with leaver’s manager</w:t>
            </w:r>
          </w:p>
        </w:tc>
      </w:tr>
      <w:tr w:rsidR="001A3E30" w:rsidRPr="00C07268" w14:paraId="3C2890D8" w14:textId="77777777" w:rsidTr="008A11C4">
        <w:tc>
          <w:tcPr>
            <w:tcW w:w="1022" w:type="dxa"/>
          </w:tcPr>
          <w:p w14:paraId="36E407BC" w14:textId="77777777" w:rsidR="001A3E30" w:rsidRPr="00C07268" w:rsidRDefault="001A3E30" w:rsidP="001A3E3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65099867" w14:textId="72AA9E35" w:rsidR="001A3E30" w:rsidRPr="00C07268" w:rsidRDefault="001A3E30" w:rsidP="001A3E30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Export user’s OneDrive from O365 portal and share it with leaver’s manager</w:t>
            </w:r>
          </w:p>
        </w:tc>
      </w:tr>
      <w:tr w:rsidR="001A3E30" w:rsidRPr="00C07268" w14:paraId="775A7C23" w14:textId="77777777" w:rsidTr="008A11C4">
        <w:tc>
          <w:tcPr>
            <w:tcW w:w="1022" w:type="dxa"/>
          </w:tcPr>
          <w:p w14:paraId="7B4977BF" w14:textId="77777777" w:rsidR="001A3E30" w:rsidRPr="00C07268" w:rsidRDefault="001A3E30" w:rsidP="001A3E3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20" w:type="dxa"/>
          </w:tcPr>
          <w:p w14:paraId="767E5764" w14:textId="042A5B28" w:rsidR="001A3E30" w:rsidRPr="00C07268" w:rsidRDefault="001A3E30" w:rsidP="001A3E30">
            <w:pPr>
              <w:spacing w:after="0"/>
              <w:rPr>
                <w:b/>
                <w:bCs/>
                <w:color w:val="FF0000"/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After 30 days of leaver’s last working day, remove leaver’s AD account and computer object from the active directory.</w:t>
            </w:r>
          </w:p>
          <w:p w14:paraId="36023F61" w14:textId="77777777" w:rsidR="001F727A" w:rsidRPr="00C07268" w:rsidRDefault="001F727A" w:rsidP="001A3E30">
            <w:pPr>
              <w:spacing w:after="0"/>
              <w:rPr>
                <w:b/>
                <w:bCs/>
                <w:color w:val="FF0000"/>
                <w:sz w:val="20"/>
                <w:szCs w:val="20"/>
              </w:rPr>
            </w:pPr>
          </w:p>
          <w:p w14:paraId="4C83CCF4" w14:textId="3873D47D" w:rsidR="001F727A" w:rsidRPr="00C07268" w:rsidRDefault="001F727A" w:rsidP="001A3E30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On deletion of leaver’s account his O365 license will be freed</w:t>
            </w:r>
          </w:p>
        </w:tc>
      </w:tr>
    </w:tbl>
    <w:p w14:paraId="40668D9E" w14:textId="77777777" w:rsidR="007B651B" w:rsidRPr="00712C0D" w:rsidRDefault="007B651B" w:rsidP="00712C0D"/>
    <w:tbl>
      <w:tblPr>
        <w:tblStyle w:val="List1"/>
        <w:tblW w:w="5000" w:type="pct"/>
        <w:tblLayout w:type="fixed"/>
        <w:tblLook w:val="0620" w:firstRow="1" w:lastRow="0" w:firstColumn="0" w:lastColumn="0" w:noHBand="1" w:noVBand="1"/>
        <w:tblDescription w:val="Content table for expectant mother's checklist"/>
      </w:tblPr>
      <w:tblGrid>
        <w:gridCol w:w="1024"/>
        <w:gridCol w:w="9716"/>
      </w:tblGrid>
      <w:tr w:rsidR="004A0938" w:rsidRPr="00C07268" w14:paraId="6FBA5A81" w14:textId="77777777" w:rsidTr="00863C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740" w:type="dxa"/>
            <w:gridSpan w:val="2"/>
          </w:tcPr>
          <w:p w14:paraId="742CA4C7" w14:textId="0341E81D" w:rsidR="004A0938" w:rsidRPr="00C07268" w:rsidRDefault="004A0938">
            <w:pPr>
              <w:pStyle w:val="Heading2"/>
              <w:outlineLvl w:val="1"/>
              <w:rPr>
                <w:b/>
                <w:sz w:val="20"/>
                <w:szCs w:val="20"/>
              </w:rPr>
            </w:pPr>
            <w:r w:rsidRPr="00C07268">
              <w:rPr>
                <w:b/>
                <w:sz w:val="20"/>
                <w:szCs w:val="20"/>
              </w:rPr>
              <w:t>For Support Team</w:t>
            </w:r>
          </w:p>
        </w:tc>
      </w:tr>
      <w:tr w:rsidR="00D41C50" w:rsidRPr="00C07268" w14:paraId="72289D66" w14:textId="77777777" w:rsidTr="00A70532">
        <w:tc>
          <w:tcPr>
            <w:tcW w:w="1024" w:type="dxa"/>
          </w:tcPr>
          <w:p w14:paraId="5B2EFC93" w14:textId="4A592519" w:rsidR="00D41C50" w:rsidRPr="00C07268" w:rsidRDefault="00D41C5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16" w:type="dxa"/>
          </w:tcPr>
          <w:p w14:paraId="349C7B07" w14:textId="6579FDF7" w:rsidR="00D41C50" w:rsidRPr="00C07268" w:rsidRDefault="001A3E30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Recover IT assets from leaver and update the inventory</w:t>
            </w:r>
          </w:p>
        </w:tc>
      </w:tr>
    </w:tbl>
    <w:p w14:paraId="298C258C" w14:textId="77777777" w:rsidR="007F6E0E" w:rsidRDefault="007F6E0E" w:rsidP="0087119D"/>
    <w:p w14:paraId="70F3BBC7" w14:textId="77777777" w:rsidR="007F6E0E" w:rsidRDefault="007F6E0E" w:rsidP="0087119D"/>
    <w:tbl>
      <w:tblPr>
        <w:tblStyle w:val="List3"/>
        <w:tblW w:w="5000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Content table for baby's checklist"/>
      </w:tblPr>
      <w:tblGrid>
        <w:gridCol w:w="1004"/>
        <w:gridCol w:w="9736"/>
      </w:tblGrid>
      <w:tr w:rsidR="007B651B" w:rsidRPr="00C07268" w14:paraId="53311E2C" w14:textId="77777777" w:rsidTr="006B6B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740" w:type="dxa"/>
            <w:gridSpan w:val="2"/>
          </w:tcPr>
          <w:p w14:paraId="75C64AD1" w14:textId="4253C0DA" w:rsidR="007B651B" w:rsidRPr="00C07268" w:rsidRDefault="007B651B" w:rsidP="007B651B">
            <w:pPr>
              <w:pStyle w:val="Heading2"/>
              <w:ind w:left="0"/>
              <w:outlineLvl w:val="1"/>
              <w:rPr>
                <w:b/>
                <w:sz w:val="20"/>
                <w:szCs w:val="20"/>
              </w:rPr>
            </w:pPr>
            <w:r w:rsidRPr="00C07268">
              <w:rPr>
                <w:b/>
                <w:sz w:val="20"/>
                <w:szCs w:val="20"/>
              </w:rPr>
              <w:t>For IT Manager</w:t>
            </w:r>
          </w:p>
        </w:tc>
      </w:tr>
      <w:tr w:rsidR="00D41C50" w:rsidRPr="00C07268" w14:paraId="0045109F" w14:textId="77777777" w:rsidTr="00A70532">
        <w:tc>
          <w:tcPr>
            <w:tcW w:w="1004" w:type="dxa"/>
          </w:tcPr>
          <w:p w14:paraId="1E5F6DB4" w14:textId="64BEF98F" w:rsidR="00D41C50" w:rsidRPr="00C07268" w:rsidRDefault="00D41C5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36" w:type="dxa"/>
          </w:tcPr>
          <w:p w14:paraId="4E00658F" w14:textId="1A62F11B" w:rsidR="00D41C50" w:rsidRPr="00C07268" w:rsidRDefault="001F727A">
            <w:pPr>
              <w:spacing w:after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 xml:space="preserve">Examine and confirm leaver’s process has been followed correctly. </w:t>
            </w:r>
          </w:p>
        </w:tc>
      </w:tr>
    </w:tbl>
    <w:p w14:paraId="061C36AE" w14:textId="77CB2252" w:rsidR="00A70532" w:rsidRDefault="00A70532" w:rsidP="00A70532">
      <w:pPr>
        <w:ind w:left="0"/>
      </w:pPr>
    </w:p>
    <w:tbl>
      <w:tblPr>
        <w:tblStyle w:val="List1"/>
        <w:tblW w:w="0" w:type="auto"/>
        <w:tblLook w:val="04A0" w:firstRow="1" w:lastRow="0" w:firstColumn="1" w:lastColumn="0" w:noHBand="0" w:noVBand="1"/>
      </w:tblPr>
      <w:tblGrid>
        <w:gridCol w:w="5373"/>
        <w:gridCol w:w="5367"/>
      </w:tblGrid>
      <w:tr w:rsidR="007B651B" w:rsidRPr="00C07268" w14:paraId="79A0C044" w14:textId="77777777" w:rsidTr="007B6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95" w:type="dxa"/>
          </w:tcPr>
          <w:p w14:paraId="5FEE8F59" w14:textId="291E5022" w:rsidR="007B651B" w:rsidRPr="00C07268" w:rsidRDefault="00E3152D" w:rsidP="00A70532">
            <w:pPr>
              <w:ind w:left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Authorisation</w:t>
            </w:r>
          </w:p>
        </w:tc>
        <w:tc>
          <w:tcPr>
            <w:tcW w:w="5395" w:type="dxa"/>
          </w:tcPr>
          <w:p w14:paraId="5DFE2365" w14:textId="77777777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</w:p>
        </w:tc>
      </w:tr>
      <w:tr w:rsidR="007B651B" w:rsidRPr="00C07268" w14:paraId="4C583FBA" w14:textId="77777777" w:rsidTr="007B651B">
        <w:tc>
          <w:tcPr>
            <w:tcW w:w="5395" w:type="dxa"/>
          </w:tcPr>
          <w:p w14:paraId="26FCE418" w14:textId="7521BE13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IT Admin Name &amp; Signature</w:t>
            </w:r>
          </w:p>
        </w:tc>
        <w:tc>
          <w:tcPr>
            <w:tcW w:w="5395" w:type="dxa"/>
          </w:tcPr>
          <w:p w14:paraId="71038A45" w14:textId="77777777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</w:p>
          <w:p w14:paraId="33A191CE" w14:textId="77777777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  <w:p w14:paraId="4EC73C11" w14:textId="2FDC5B26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</w:tc>
      </w:tr>
      <w:tr w:rsidR="007B651B" w:rsidRPr="00C07268" w14:paraId="7FD2AAC8" w14:textId="77777777" w:rsidTr="007B651B">
        <w:tc>
          <w:tcPr>
            <w:tcW w:w="5395" w:type="dxa"/>
          </w:tcPr>
          <w:p w14:paraId="70919D75" w14:textId="1706B538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Support Team Name &amp; Signature</w:t>
            </w:r>
          </w:p>
        </w:tc>
        <w:tc>
          <w:tcPr>
            <w:tcW w:w="5395" w:type="dxa"/>
          </w:tcPr>
          <w:p w14:paraId="7488FA53" w14:textId="77777777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</w:p>
          <w:p w14:paraId="5D78AD03" w14:textId="77777777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  <w:p w14:paraId="1D527802" w14:textId="45F830E5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</w:tc>
      </w:tr>
      <w:tr w:rsidR="007B651B" w:rsidRPr="00C07268" w14:paraId="0DC540E0" w14:textId="77777777" w:rsidTr="007B651B">
        <w:tc>
          <w:tcPr>
            <w:tcW w:w="5395" w:type="dxa"/>
          </w:tcPr>
          <w:p w14:paraId="71FE35B1" w14:textId="7DDB8AF3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  <w:r w:rsidRPr="00C07268">
              <w:rPr>
                <w:sz w:val="20"/>
                <w:szCs w:val="20"/>
              </w:rPr>
              <w:t>Manager’s Name &amp; Signature</w:t>
            </w:r>
          </w:p>
        </w:tc>
        <w:tc>
          <w:tcPr>
            <w:tcW w:w="5395" w:type="dxa"/>
          </w:tcPr>
          <w:p w14:paraId="78F673E9" w14:textId="77777777" w:rsidR="007B651B" w:rsidRPr="00C07268" w:rsidRDefault="007B651B" w:rsidP="00A70532">
            <w:pPr>
              <w:ind w:left="0"/>
              <w:rPr>
                <w:sz w:val="20"/>
                <w:szCs w:val="20"/>
              </w:rPr>
            </w:pPr>
          </w:p>
          <w:p w14:paraId="51F7E0BC" w14:textId="77777777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  <w:p w14:paraId="405EBEA9" w14:textId="21C9B37F" w:rsidR="00E3152D" w:rsidRPr="00C07268" w:rsidRDefault="00E3152D" w:rsidP="00A70532">
            <w:pPr>
              <w:ind w:left="0"/>
              <w:rPr>
                <w:sz w:val="20"/>
                <w:szCs w:val="20"/>
              </w:rPr>
            </w:pPr>
          </w:p>
        </w:tc>
      </w:tr>
    </w:tbl>
    <w:p w14:paraId="46F0AA36" w14:textId="77777777" w:rsidR="007B651B" w:rsidRDefault="007B651B" w:rsidP="00A70532">
      <w:pPr>
        <w:ind w:left="0"/>
      </w:pPr>
    </w:p>
    <w:sectPr w:rsidR="007B65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014D3" w14:textId="77777777" w:rsidR="00712C0D" w:rsidRDefault="00712C0D">
      <w:pPr>
        <w:spacing w:before="0" w:after="0"/>
      </w:pPr>
      <w:r>
        <w:separator/>
      </w:r>
    </w:p>
  </w:endnote>
  <w:endnote w:type="continuationSeparator" w:id="0">
    <w:p w14:paraId="01D0C558" w14:textId="77777777" w:rsidR="00712C0D" w:rsidRDefault="00712C0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6A5900" w14:textId="77777777" w:rsidR="00712C0D" w:rsidRDefault="00712C0D">
      <w:pPr>
        <w:spacing w:before="0" w:after="0"/>
      </w:pPr>
      <w:r>
        <w:separator/>
      </w:r>
    </w:p>
  </w:footnote>
  <w:footnote w:type="continuationSeparator" w:id="0">
    <w:p w14:paraId="6D1B041E" w14:textId="77777777" w:rsidR="00712C0D" w:rsidRDefault="00712C0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524467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9A2D2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6F47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5659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2D2DD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20C5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79CB2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B864DE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13C9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2DC9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4"/>
  <w:attachedTemplate r:id="rId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0D"/>
    <w:rsid w:val="000D5E30"/>
    <w:rsid w:val="00177841"/>
    <w:rsid w:val="00197C0F"/>
    <w:rsid w:val="001A3E30"/>
    <w:rsid w:val="001F727A"/>
    <w:rsid w:val="002614CA"/>
    <w:rsid w:val="002752A7"/>
    <w:rsid w:val="002E0BFF"/>
    <w:rsid w:val="002E1C46"/>
    <w:rsid w:val="00356208"/>
    <w:rsid w:val="00385E4B"/>
    <w:rsid w:val="00487E0B"/>
    <w:rsid w:val="004A0938"/>
    <w:rsid w:val="00505989"/>
    <w:rsid w:val="005E1B80"/>
    <w:rsid w:val="00712C0D"/>
    <w:rsid w:val="00725B7C"/>
    <w:rsid w:val="00794EC6"/>
    <w:rsid w:val="00795CA9"/>
    <w:rsid w:val="007B651B"/>
    <w:rsid w:val="007C3DAD"/>
    <w:rsid w:val="007F6E0E"/>
    <w:rsid w:val="0087119D"/>
    <w:rsid w:val="00897BCB"/>
    <w:rsid w:val="008C66F2"/>
    <w:rsid w:val="008E690B"/>
    <w:rsid w:val="00A04C5E"/>
    <w:rsid w:val="00A3453E"/>
    <w:rsid w:val="00A70532"/>
    <w:rsid w:val="00AB466F"/>
    <w:rsid w:val="00B32F00"/>
    <w:rsid w:val="00BC6643"/>
    <w:rsid w:val="00C07268"/>
    <w:rsid w:val="00C41CA8"/>
    <w:rsid w:val="00C8344A"/>
    <w:rsid w:val="00D02995"/>
    <w:rsid w:val="00D41C50"/>
    <w:rsid w:val="00D67108"/>
    <w:rsid w:val="00D8301D"/>
    <w:rsid w:val="00DC796A"/>
    <w:rsid w:val="00E3152D"/>
    <w:rsid w:val="00E83046"/>
    <w:rsid w:val="00EB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981E25C"/>
  <w15:chartTrackingRefBased/>
  <w15:docId w15:val="{06E5906D-86C2-4E33-9386-0D5AAE820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CA8"/>
    <w:pPr>
      <w:spacing w:before="40" w:after="40" w:line="240" w:lineRule="auto"/>
      <w:ind w:left="72" w:right="72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0" w:after="240"/>
      <w:jc w:val="center"/>
      <w:outlineLvl w:val="0"/>
    </w:pPr>
    <w:rPr>
      <w:rFonts w:asciiTheme="majorHAnsi" w:eastAsiaTheme="majorEastAsia" w:hAnsiTheme="majorHAnsi" w:cstheme="majorBidi"/>
      <w:b/>
      <w:bCs/>
      <w:color w:val="444D26" w:themeColor="text2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FFFFFF" w:themeColor="background1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2A7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526041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2A7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2A7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536142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2A7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52604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2A7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F00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2A7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2"/>
    <w:unhideWhenUsed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C3DAD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C3DAD"/>
  </w:style>
  <w:style w:type="paragraph" w:styleId="Footer">
    <w:name w:val="footer"/>
    <w:basedOn w:val="Normal"/>
    <w:link w:val="FooterChar"/>
    <w:uiPriority w:val="99"/>
    <w:unhideWhenUsed/>
    <w:rsid w:val="007C3DAD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C3DAD"/>
  </w:style>
  <w:style w:type="character" w:styleId="PlaceholderText">
    <w:name w:val="Placeholder Text"/>
    <w:basedOn w:val="DefaultParagraphFont"/>
    <w:uiPriority w:val="99"/>
    <w:semiHidden/>
    <w:rsid w:val="002752A7"/>
    <w:rPr>
      <w:color w:val="595959" w:themeColor="text1" w:themeTint="A6"/>
    </w:rPr>
  </w:style>
  <w:style w:type="table" w:customStyle="1" w:styleId="List1">
    <w:name w:val="List1"/>
    <w:basedOn w:val="TableNormal"/>
    <w:uiPriority w:val="99"/>
    <w:rsid w:val="00A70532"/>
    <w:pPr>
      <w:spacing w:after="0" w:line="240" w:lineRule="auto"/>
    </w:pPr>
    <w:tblPr>
      <w:tblBorders>
        <w:top w:val="single" w:sz="24" w:space="0" w:color="536142" w:themeColor="accent1" w:themeShade="80"/>
        <w:left w:val="single" w:sz="24" w:space="0" w:color="536142" w:themeColor="accent1" w:themeShade="80"/>
        <w:bottom w:val="single" w:sz="24" w:space="0" w:color="536142" w:themeColor="accent1" w:themeShade="80"/>
        <w:right w:val="single" w:sz="24" w:space="0" w:color="536142" w:themeColor="accent1" w:themeShade="80"/>
        <w:insideH w:val="single" w:sz="2" w:space="0" w:color="auto"/>
        <w:insideV w:val="single" w:sz="2" w:space="0" w:color="auto"/>
      </w:tblBorders>
      <w:tblCellMar>
        <w:left w:w="0" w:type="dxa"/>
        <w:right w:w="0" w:type="dxa"/>
      </w:tblCellMar>
    </w:tblPr>
    <w:tblStylePr w:type="firstRow">
      <w:rPr>
        <w:b/>
        <w:i w:val="0"/>
        <w:color w:val="FFFFFF" w:themeColor="background1"/>
      </w:rPr>
      <w:tblPr/>
      <w:tcPr>
        <w:tcBorders>
          <w:top w:val="single" w:sz="24" w:space="0" w:color="536142" w:themeColor="accent1" w:themeShade="80"/>
          <w:left w:val="single" w:sz="24" w:space="0" w:color="536142" w:themeColor="accent1" w:themeShade="80"/>
          <w:bottom w:val="single" w:sz="2" w:space="0" w:color="auto"/>
          <w:right w:val="single" w:sz="24" w:space="0" w:color="536142" w:themeColor="accent1" w:themeShade="80"/>
          <w:insideH w:val="nil"/>
          <w:insideV w:val="nil"/>
          <w:tl2br w:val="nil"/>
          <w:tr2bl w:val="nil"/>
        </w:tcBorders>
        <w:shd w:val="clear" w:color="auto" w:fill="536142" w:themeFill="accent1" w:themeFillShade="80"/>
      </w:tcPr>
    </w:tblStylePr>
    <w:tblStylePr w:type="la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</w:tcPr>
    </w:tblStylePr>
  </w:style>
  <w:style w:type="table" w:styleId="ListTable3-Accent3">
    <w:name w:val="List Table 3 Accent 3"/>
    <w:basedOn w:val="TableNormal"/>
    <w:uiPriority w:val="48"/>
    <w:rsid w:val="0087119D"/>
    <w:pPr>
      <w:spacing w:after="0" w:line="240" w:lineRule="auto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7119D"/>
    <w:pPr>
      <w:spacing w:after="0" w:line="240" w:lineRule="auto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7119D"/>
    <w:pPr>
      <w:spacing w:after="0" w:line="240" w:lineRule="auto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2752A7"/>
    <w:rPr>
      <w:rFonts w:asciiTheme="majorHAnsi" w:eastAsiaTheme="majorEastAsia" w:hAnsiTheme="majorHAnsi" w:cstheme="majorBidi"/>
      <w:color w:val="526041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2A7"/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2A7"/>
    <w:rPr>
      <w:rFonts w:asciiTheme="majorHAnsi" w:eastAsiaTheme="majorEastAsia" w:hAnsiTheme="majorHAnsi" w:cstheme="majorBidi"/>
      <w:color w:val="536142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2A7"/>
    <w:rPr>
      <w:rFonts w:asciiTheme="majorHAnsi" w:eastAsiaTheme="majorEastAsia" w:hAnsiTheme="majorHAnsi" w:cstheme="majorBidi"/>
      <w:color w:val="526041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2A7"/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2A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2752A7"/>
    <w:rPr>
      <w:i/>
      <w:iCs/>
      <w:color w:val="536142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752A7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ind w:left="864" w:right="864"/>
      <w:jc w:val="center"/>
    </w:pPr>
    <w:rPr>
      <w:i/>
      <w:iCs/>
      <w:color w:val="536142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752A7"/>
    <w:rPr>
      <w:i/>
      <w:iCs/>
      <w:color w:val="536142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752A7"/>
    <w:rPr>
      <w:b/>
      <w:bCs/>
      <w:caps w:val="0"/>
      <w:smallCaps/>
      <w:color w:val="536142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752A7"/>
    <w:pPr>
      <w:spacing w:before="240" w:after="0"/>
      <w:jc w:val="left"/>
      <w:outlineLvl w:val="9"/>
    </w:pPr>
    <w:rPr>
      <w:b w:val="0"/>
      <w:bCs w:val="0"/>
      <w:color w:val="536142" w:themeColor="accent1" w:themeShade="80"/>
      <w:sz w:val="32"/>
      <w:szCs w:val="32"/>
    </w:rPr>
  </w:style>
  <w:style w:type="paragraph" w:styleId="BlockText">
    <w:name w:val="Block Text"/>
    <w:basedOn w:val="Normal"/>
    <w:uiPriority w:val="99"/>
    <w:semiHidden/>
    <w:unhideWhenUsed/>
    <w:rsid w:val="002752A7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character" w:styleId="UnresolvedMention">
    <w:name w:val="Unresolved Mention"/>
    <w:basedOn w:val="DefaultParagraphFont"/>
    <w:uiPriority w:val="99"/>
    <w:semiHidden/>
    <w:unhideWhenUsed/>
    <w:rsid w:val="002752A7"/>
    <w:rPr>
      <w:color w:val="595959" w:themeColor="text1" w:themeTint="A6"/>
      <w:shd w:val="clear" w:color="auto" w:fill="E6E6E6"/>
    </w:rPr>
  </w:style>
  <w:style w:type="table" w:customStyle="1" w:styleId="List2">
    <w:name w:val="List2"/>
    <w:basedOn w:val="TableNormal"/>
    <w:uiPriority w:val="99"/>
    <w:rsid w:val="00A70532"/>
    <w:pPr>
      <w:spacing w:after="0" w:line="240" w:lineRule="auto"/>
    </w:pPr>
    <w:tblPr>
      <w:tblBorders>
        <w:top w:val="single" w:sz="24" w:space="0" w:color="935309" w:themeColor="accent2" w:themeShade="80"/>
        <w:left w:val="single" w:sz="24" w:space="0" w:color="935309" w:themeColor="accent2" w:themeShade="80"/>
        <w:bottom w:val="single" w:sz="24" w:space="0" w:color="935309" w:themeColor="accent2" w:themeShade="80"/>
        <w:right w:val="single" w:sz="24" w:space="0" w:color="935309" w:themeColor="accent2" w:themeShade="80"/>
        <w:insideH w:val="single" w:sz="2" w:space="0" w:color="auto"/>
        <w:insideV w:val="single" w:sz="2" w:space="0" w:color="auto"/>
      </w:tblBorders>
    </w:tblPr>
    <w:tblStylePr w:type="firstRow">
      <w:rPr>
        <w:b/>
        <w:i w:val="0"/>
        <w:color w:val="FFFFFF" w:themeColor="background1"/>
      </w:rPr>
      <w:tblPr/>
      <w:tcPr>
        <w:tcBorders>
          <w:top w:val="single" w:sz="24" w:space="0" w:color="935309" w:themeColor="accent2" w:themeShade="80"/>
          <w:left w:val="single" w:sz="24" w:space="0" w:color="935309" w:themeColor="accent2" w:themeShade="80"/>
          <w:bottom w:val="single" w:sz="2" w:space="0" w:color="auto"/>
          <w:right w:val="single" w:sz="24" w:space="0" w:color="935309" w:themeColor="accent2" w:themeShade="80"/>
          <w:insideH w:val="nil"/>
          <w:insideV w:val="nil"/>
          <w:tl2br w:val="nil"/>
          <w:tr2bl w:val="nil"/>
        </w:tcBorders>
        <w:shd w:val="clear" w:color="auto" w:fill="935309" w:themeFill="accent2" w:themeFillShade="80"/>
      </w:tcPr>
    </w:tblStylePr>
  </w:style>
  <w:style w:type="table" w:customStyle="1" w:styleId="List3">
    <w:name w:val="List3"/>
    <w:basedOn w:val="TableNormal"/>
    <w:uiPriority w:val="99"/>
    <w:rsid w:val="00A70532"/>
    <w:pPr>
      <w:spacing w:after="0" w:line="240" w:lineRule="auto"/>
    </w:pPr>
    <w:tblPr>
      <w:tblBorders>
        <w:top w:val="single" w:sz="24" w:space="0" w:color="7A610D" w:themeColor="accent3" w:themeShade="80"/>
        <w:left w:val="single" w:sz="24" w:space="0" w:color="7A610D" w:themeColor="accent3" w:themeShade="80"/>
        <w:bottom w:val="single" w:sz="24" w:space="0" w:color="7A610D" w:themeColor="accent3" w:themeShade="80"/>
        <w:right w:val="single" w:sz="24" w:space="0" w:color="7A610D" w:themeColor="accent3" w:themeShade="80"/>
        <w:insideH w:val="single" w:sz="2" w:space="0" w:color="auto"/>
        <w:insideV w:val="single" w:sz="2" w:space="0" w:color="auto"/>
      </w:tblBorders>
    </w:tblPr>
    <w:tblStylePr w:type="firstRow">
      <w:rPr>
        <w:b/>
        <w:i w:val="0"/>
        <w:color w:val="FFFFFF" w:themeColor="background1"/>
      </w:rPr>
      <w:tblPr/>
      <w:tcPr>
        <w:tcBorders>
          <w:top w:val="single" w:sz="24" w:space="0" w:color="7A610D" w:themeColor="accent3" w:themeShade="80"/>
          <w:left w:val="single" w:sz="24" w:space="0" w:color="7A610D" w:themeColor="accent3" w:themeShade="80"/>
          <w:bottom w:val="single" w:sz="2" w:space="0" w:color="auto"/>
          <w:right w:val="single" w:sz="24" w:space="0" w:color="7A610D" w:themeColor="accent3" w:themeShade="80"/>
          <w:insideH w:val="nil"/>
          <w:insideV w:val="nil"/>
          <w:tl2br w:val="nil"/>
          <w:tr2bl w:val="nil"/>
        </w:tcBorders>
        <w:shd w:val="clear" w:color="auto" w:fill="7A610D" w:themeFill="accent3" w:themeFillShade="80"/>
      </w:tcPr>
    </w:tblStylePr>
  </w:style>
  <w:style w:type="character" w:styleId="BookTitle">
    <w:name w:val="Book Title"/>
    <w:basedOn w:val="DefaultParagraphFont"/>
    <w:uiPriority w:val="33"/>
    <w:semiHidden/>
    <w:unhideWhenUsed/>
    <w:qFormat/>
    <w:rsid w:val="00B32F00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32F00"/>
    <w:pPr>
      <w:spacing w:before="0" w:after="200"/>
    </w:pPr>
    <w:rPr>
      <w:i/>
      <w:iCs/>
      <w:color w:val="444D26" w:themeColor="text2"/>
      <w:sz w:val="18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sid w:val="00B32F00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F0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semiHidden/>
    <w:unhideWhenUsed/>
    <w:qFormat/>
    <w:rsid w:val="00B32F0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B32F0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B32F00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semiHidden/>
    <w:unhideWhenUsed/>
    <w:qFormat/>
    <w:rsid w:val="00B32F0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32F00"/>
    <w:pPr>
      <w:numPr>
        <w:ilvl w:val="1"/>
      </w:numPr>
      <w:spacing w:after="160"/>
      <w:ind w:left="72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32F00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32F0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32F00"/>
    <w:rPr>
      <w:smallCaps/>
      <w:color w:val="5A5A5A" w:themeColor="text1" w:themeTint="A5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32F00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32F0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dermeera\AppData\Roaming\Microsoft\Templates\Expectant%20mother&#8217;s%20hospital%20checklist.dotx" TargetMode="Externa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7F64B6BB7F14C80910D8C3A18202A" ma:contentTypeVersion="10" ma:contentTypeDescription="Create a new document." ma:contentTypeScope="" ma:versionID="4997bb1f983c2a4faf58d51fc51082e4">
  <xsd:schema xmlns:xsd="http://www.w3.org/2001/XMLSchema" xmlns:xs="http://www.w3.org/2001/XMLSchema" xmlns:p="http://schemas.microsoft.com/office/2006/metadata/properties" xmlns:ns3="aea2fa77-2d4e-49b7-b1ae-948362ecbd44" xmlns:ns4="f47e3358-876d-4893-829a-1abc090368ae" targetNamespace="http://schemas.microsoft.com/office/2006/metadata/properties" ma:root="true" ma:fieldsID="39591abe3357fe9f11444439e356d291" ns3:_="" ns4:_="">
    <xsd:import namespace="aea2fa77-2d4e-49b7-b1ae-948362ecbd44"/>
    <xsd:import namespace="f47e3358-876d-4893-829a-1abc090368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a2fa77-2d4e-49b7-b1ae-948362ecbd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7e3358-876d-4893-829a-1abc090368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09B23-2949-4E06-8B36-AEC366C90D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DB2C91-EADE-4CDF-B07B-4B341D0FBF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F0B904-3D4E-441B-AC5F-504546BA0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a2fa77-2d4e-49b7-b1ae-948362ecbd44"/>
    <ds:schemaRef ds:uri="f47e3358-876d-4893-829a-1abc090368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16A0976-E0DF-42DB-B285-044BEE80D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Expectant mother’s hospital checklist.dotx</Template>
  <TotalTime>116</TotalTime>
  <Pages>2</Pages>
  <Words>191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Shaik Abdul Hameed</dc:creator>
  <cp:lastModifiedBy>Shaik Abdul Hameed</cp:lastModifiedBy>
  <cp:revision>9</cp:revision>
  <dcterms:created xsi:type="dcterms:W3CDTF">2020-04-09T06:18:00Z</dcterms:created>
  <dcterms:modified xsi:type="dcterms:W3CDTF">2020-05-12T08:42:00Z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0x010100C927F64B6BB7F14C80910D8C3A18202A</vt:lpwstr>
  </property>
</Properties>
</file>